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C51EC9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15</w:t>
      </w:r>
      <w:r w:rsidR="00AF0D90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январ</w:t>
      </w:r>
      <w:r w:rsidR="00140C71">
        <w:rPr>
          <w:b/>
          <w:sz w:val="28"/>
          <w:szCs w:val="28"/>
          <w:lang w:eastAsia="ru-RU"/>
        </w:rPr>
        <w:t>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7931B5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>Тельмана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>34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>6, 8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C51EC9">
        <w:rPr>
          <w:rFonts w:cs="Times New Roman"/>
          <w:sz w:val="28"/>
          <w:szCs w:val="28"/>
        </w:rPr>
        <w:t>распоряжени</w:t>
      </w:r>
      <w:r w:rsidR="00481B47">
        <w:rPr>
          <w:rFonts w:cs="Times New Roman"/>
          <w:sz w:val="28"/>
          <w:szCs w:val="28"/>
        </w:rPr>
        <w:t>е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C51EC9">
        <w:rPr>
          <w:rFonts w:cs="Times New Roman"/>
          <w:sz w:val="28"/>
          <w:szCs w:val="28"/>
        </w:rPr>
        <w:t>1</w:t>
      </w:r>
      <w:r w:rsidR="00627F3F">
        <w:rPr>
          <w:rFonts w:cs="Times New Roman"/>
          <w:sz w:val="28"/>
          <w:szCs w:val="28"/>
        </w:rPr>
        <w:t>0</w:t>
      </w:r>
      <w:r w:rsidR="00C51EC9">
        <w:rPr>
          <w:rFonts w:cs="Times New Roman"/>
          <w:sz w:val="28"/>
          <w:szCs w:val="28"/>
        </w:rPr>
        <w:t>.01.2019</w:t>
      </w:r>
      <w:r w:rsidR="00481B47">
        <w:rPr>
          <w:rFonts w:cs="Times New Roman"/>
          <w:sz w:val="28"/>
          <w:szCs w:val="28"/>
        </w:rPr>
        <w:t xml:space="preserve"> № </w:t>
      </w:r>
      <w:r w:rsidR="00627F3F">
        <w:rPr>
          <w:rFonts w:cs="Times New Roman"/>
          <w:sz w:val="28"/>
          <w:szCs w:val="28"/>
        </w:rPr>
        <w:t>54</w:t>
      </w:r>
      <w:r w:rsidR="00C51EC9">
        <w:rPr>
          <w:rFonts w:cs="Times New Roman"/>
          <w:sz w:val="28"/>
          <w:szCs w:val="28"/>
        </w:rPr>
        <w:t>-недв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>изации нежил</w:t>
      </w:r>
      <w:r w:rsidR="00627F3F">
        <w:rPr>
          <w:rFonts w:cs="Times New Roman"/>
          <w:sz w:val="28"/>
          <w:szCs w:val="28"/>
        </w:rPr>
        <w:t>ых</w:t>
      </w:r>
      <w:r w:rsidR="00481B47">
        <w:rPr>
          <w:rFonts w:cs="Times New Roman"/>
          <w:sz w:val="28"/>
          <w:szCs w:val="28"/>
        </w:rPr>
        <w:t xml:space="preserve"> помещени</w:t>
      </w:r>
      <w:r w:rsidR="00627F3F">
        <w:rPr>
          <w:rFonts w:cs="Times New Roman"/>
          <w:sz w:val="28"/>
          <w:szCs w:val="28"/>
        </w:rPr>
        <w:t>й</w:t>
      </w:r>
      <w:r w:rsidR="00481B47">
        <w:rPr>
          <w:rFonts w:cs="Times New Roman"/>
          <w:sz w:val="28"/>
          <w:szCs w:val="28"/>
        </w:rPr>
        <w:t xml:space="preserve"> </w:t>
      </w:r>
      <w:r w:rsidR="00481B47" w:rsidRPr="00642F91">
        <w:rPr>
          <w:rFonts w:cs="Times New Roman"/>
          <w:sz w:val="28"/>
          <w:szCs w:val="28"/>
        </w:rPr>
        <w:t xml:space="preserve">по </w:t>
      </w:r>
      <w:r w:rsidR="00481B47">
        <w:rPr>
          <w:rFonts w:cs="Times New Roman"/>
          <w:sz w:val="28"/>
          <w:szCs w:val="28"/>
        </w:rPr>
        <w:t xml:space="preserve">ул. </w:t>
      </w:r>
      <w:r w:rsidR="00627F3F">
        <w:rPr>
          <w:rFonts w:cs="Times New Roman"/>
          <w:sz w:val="28"/>
          <w:szCs w:val="28"/>
        </w:rPr>
        <w:t>Тельмана</w:t>
      </w:r>
      <w:r w:rsidR="00481B47">
        <w:rPr>
          <w:rFonts w:cs="Times New Roman"/>
          <w:sz w:val="28"/>
          <w:szCs w:val="28"/>
        </w:rPr>
        <w:t xml:space="preserve">, д. </w:t>
      </w:r>
      <w:r w:rsidR="00627F3F">
        <w:rPr>
          <w:rFonts w:cs="Times New Roman"/>
          <w:sz w:val="28"/>
          <w:szCs w:val="28"/>
        </w:rPr>
        <w:t>34</w:t>
      </w:r>
      <w:r w:rsidR="00481B47">
        <w:rPr>
          <w:rFonts w:cs="Times New Roman"/>
          <w:sz w:val="28"/>
          <w:szCs w:val="28"/>
        </w:rPr>
        <w:t xml:space="preserve">, пом. </w:t>
      </w:r>
      <w:r w:rsidR="00627F3F">
        <w:rPr>
          <w:rFonts w:cs="Times New Roman"/>
          <w:sz w:val="28"/>
          <w:szCs w:val="28"/>
        </w:rPr>
        <w:t>6, 8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27F3F" w:rsidRPr="009C6B70" w:rsidRDefault="00627F3F" w:rsidP="00627F3F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9C6B70">
        <w:rPr>
          <w:rFonts w:cs="Times New Roman"/>
          <w:sz w:val="28"/>
          <w:szCs w:val="28"/>
        </w:rPr>
        <w:t xml:space="preserve">Нежилое помещение № </w:t>
      </w:r>
      <w:r>
        <w:rPr>
          <w:rFonts w:cs="Times New Roman"/>
          <w:sz w:val="28"/>
          <w:szCs w:val="28"/>
        </w:rPr>
        <w:t>8</w:t>
      </w:r>
      <w:r w:rsidRPr="009C6B70">
        <w:rPr>
          <w:rFonts w:cs="Times New Roman"/>
          <w:sz w:val="28"/>
          <w:szCs w:val="28"/>
        </w:rPr>
        <w:t xml:space="preserve"> по ул. </w:t>
      </w:r>
      <w:r>
        <w:rPr>
          <w:rFonts w:cs="Times New Roman"/>
          <w:sz w:val="28"/>
          <w:szCs w:val="28"/>
        </w:rPr>
        <w:t>Тельмана</w:t>
      </w:r>
      <w:r w:rsidRPr="009C6B70">
        <w:rPr>
          <w:rFonts w:cs="Times New Roman"/>
          <w:sz w:val="28"/>
          <w:szCs w:val="28"/>
        </w:rPr>
        <w:t xml:space="preserve">, д. </w:t>
      </w:r>
      <w:r>
        <w:rPr>
          <w:rFonts w:cs="Times New Roman"/>
          <w:sz w:val="28"/>
          <w:szCs w:val="28"/>
        </w:rPr>
        <w:t>34</w:t>
      </w:r>
      <w:r w:rsidRPr="009C6B70">
        <w:rPr>
          <w:rFonts w:cs="Times New Roman"/>
          <w:sz w:val="28"/>
          <w:szCs w:val="28"/>
        </w:rPr>
        <w:t xml:space="preserve"> общей площадью </w:t>
      </w:r>
      <w:r>
        <w:rPr>
          <w:rFonts w:cs="Times New Roman"/>
          <w:sz w:val="28"/>
          <w:szCs w:val="28"/>
        </w:rPr>
        <w:t>5,1</w:t>
      </w:r>
      <w:r w:rsidRPr="009C6B70">
        <w:rPr>
          <w:rFonts w:cs="Times New Roman"/>
          <w:sz w:val="28"/>
          <w:szCs w:val="28"/>
        </w:rPr>
        <w:t xml:space="preserve"> кв. м расположено на первом этаже </w:t>
      </w:r>
      <w:r>
        <w:rPr>
          <w:rFonts w:cs="Times New Roman"/>
          <w:sz w:val="28"/>
          <w:szCs w:val="28"/>
        </w:rPr>
        <w:t>административного здания</w:t>
      </w:r>
      <w:r w:rsidRPr="009C6B70">
        <w:rPr>
          <w:rFonts w:cs="Times New Roman"/>
          <w:sz w:val="28"/>
          <w:szCs w:val="28"/>
        </w:rPr>
        <w:t xml:space="preserve"> 19</w:t>
      </w:r>
      <w:r>
        <w:rPr>
          <w:rFonts w:cs="Times New Roman"/>
          <w:sz w:val="28"/>
          <w:szCs w:val="28"/>
        </w:rPr>
        <w:t>68</w:t>
      </w:r>
      <w:r w:rsidRPr="009C6B70">
        <w:rPr>
          <w:rFonts w:cs="Times New Roman"/>
          <w:sz w:val="28"/>
          <w:szCs w:val="28"/>
        </w:rPr>
        <w:t xml:space="preserve"> года п</w:t>
      </w:r>
      <w:r w:rsidRPr="009C6B70">
        <w:rPr>
          <w:rFonts w:cs="Times New Roman"/>
          <w:sz w:val="28"/>
          <w:szCs w:val="28"/>
        </w:rPr>
        <w:t>о</w:t>
      </w:r>
      <w:r w:rsidRPr="009C6B70">
        <w:rPr>
          <w:rFonts w:cs="Times New Roman"/>
          <w:sz w:val="28"/>
          <w:szCs w:val="28"/>
        </w:rPr>
        <w:t xml:space="preserve">стройки. Отдельный вход имеется. </w:t>
      </w:r>
    </w:p>
    <w:p w:rsidR="00EF4E99" w:rsidRPr="00642F91" w:rsidRDefault="00627F3F" w:rsidP="00627F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9C6B70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№ 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9C6B70">
        <w:rPr>
          <w:rFonts w:ascii="Times New Roman" w:hAnsi="Times New Roman" w:cs="Times New Roman"/>
          <w:b w:val="0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b w:val="0"/>
          <w:sz w:val="28"/>
          <w:szCs w:val="28"/>
        </w:rPr>
        <w:t>Тельмана</w:t>
      </w:r>
      <w:r w:rsidRPr="009C6B70">
        <w:rPr>
          <w:rFonts w:ascii="Times New Roman" w:hAnsi="Times New Roman" w:cs="Times New Roman"/>
          <w:b w:val="0"/>
          <w:sz w:val="28"/>
          <w:szCs w:val="28"/>
        </w:rPr>
        <w:t>, д. 3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9C6B70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b w:val="0"/>
          <w:sz w:val="28"/>
          <w:szCs w:val="28"/>
        </w:rPr>
        <w:t>351,3</w:t>
      </w:r>
      <w:r w:rsidRPr="009C6B70">
        <w:rPr>
          <w:rFonts w:ascii="Times New Roman" w:hAnsi="Times New Roman" w:cs="Times New Roman"/>
          <w:b w:val="0"/>
          <w:sz w:val="28"/>
          <w:szCs w:val="28"/>
        </w:rPr>
        <w:t xml:space="preserve"> кв. м расположено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 административного здания</w:t>
      </w:r>
      <w:r w:rsidRPr="009C6B70"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>
        <w:rPr>
          <w:rFonts w:ascii="Times New Roman" w:hAnsi="Times New Roman" w:cs="Times New Roman"/>
          <w:b w:val="0"/>
          <w:sz w:val="28"/>
          <w:szCs w:val="28"/>
        </w:rPr>
        <w:t>68</w:t>
      </w:r>
      <w:r w:rsidRPr="009C6B70">
        <w:rPr>
          <w:rFonts w:ascii="Times New Roman" w:hAnsi="Times New Roman" w:cs="Times New Roman"/>
          <w:b w:val="0"/>
          <w:sz w:val="28"/>
          <w:szCs w:val="28"/>
        </w:rPr>
        <w:t xml:space="preserve"> года п</w:t>
      </w:r>
      <w:r w:rsidRPr="009C6B7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C6B70">
        <w:rPr>
          <w:rFonts w:ascii="Times New Roman" w:hAnsi="Times New Roman" w:cs="Times New Roman"/>
          <w:b w:val="0"/>
          <w:sz w:val="28"/>
          <w:szCs w:val="28"/>
        </w:rPr>
        <w:t xml:space="preserve">стройки. Отдельный вход отсутствует. Доступ осуществляется через нежилое помещение № 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183C6D">
        <w:rPr>
          <w:rFonts w:ascii="Times New Roman" w:hAnsi="Times New Roman" w:cs="Times New Roman"/>
          <w:b w:val="0"/>
          <w:sz w:val="28"/>
          <w:szCs w:val="28"/>
        </w:rPr>
        <w:t>,</w:t>
      </w:r>
      <w:r w:rsidRPr="009C6B70">
        <w:rPr>
          <w:rFonts w:ascii="Times New Roman" w:hAnsi="Times New Roman" w:cs="Times New Roman"/>
          <w:b w:val="0"/>
          <w:sz w:val="28"/>
          <w:szCs w:val="28"/>
        </w:rPr>
        <w:t xml:space="preserve"> расположенное на первом этаже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627F3F">
        <w:rPr>
          <w:rFonts w:eastAsiaTheme="minorHAnsi" w:cs="Times New Roman"/>
          <w:sz w:val="28"/>
          <w:szCs w:val="28"/>
          <w:lang w:eastAsia="en-US"/>
        </w:rPr>
        <w:t xml:space="preserve"> (единым лотом)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51EC9">
        <w:rPr>
          <w:rFonts w:cs="Times New Roman"/>
          <w:sz w:val="28"/>
          <w:szCs w:val="28"/>
        </w:rPr>
        <w:t>18</w:t>
      </w:r>
      <w:r w:rsidR="007A5DD1">
        <w:rPr>
          <w:rFonts w:cs="Times New Roman"/>
          <w:sz w:val="28"/>
          <w:szCs w:val="28"/>
        </w:rPr>
        <w:t xml:space="preserve"> </w:t>
      </w:r>
      <w:r w:rsidR="00C51EC9">
        <w:rPr>
          <w:rFonts w:cs="Times New Roman"/>
          <w:sz w:val="28"/>
          <w:szCs w:val="28"/>
        </w:rPr>
        <w:t>феврал</w:t>
      </w:r>
      <w:r w:rsidR="007A5DD1">
        <w:rPr>
          <w:rFonts w:cs="Times New Roman"/>
          <w:sz w:val="28"/>
          <w:szCs w:val="28"/>
        </w:rPr>
        <w:t>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AB50BA">
        <w:rPr>
          <w:rFonts w:cs="Times New Roman"/>
          <w:sz w:val="28"/>
          <w:szCs w:val="28"/>
        </w:rPr>
        <w:t>1</w:t>
      </w:r>
      <w:r w:rsidR="007931B5">
        <w:rPr>
          <w:rFonts w:cs="Times New Roman"/>
          <w:sz w:val="28"/>
          <w:szCs w:val="28"/>
        </w:rPr>
        <w:t>1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627F3F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Начальная цена продажи нежил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 xml:space="preserve">ых 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>й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>6 373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>шесть миллионов триста семьдесят три тысячи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>318 650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>триста восемнадцать тысяч шестьсот пятьдесят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>1 274 600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>один миллион двести семьдесят четыре тысячи шестьсот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</w:t>
      </w:r>
      <w:r w:rsidR="00183C6D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183C6D">
        <w:rPr>
          <w:rFonts w:ascii="Times New Roman" w:hAnsi="Times New Roman" w:cs="Times New Roman"/>
          <w:b w:val="0"/>
          <w:sz w:val="28"/>
          <w:szCs w:val="28"/>
        </w:rPr>
        <w:t>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15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11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е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>Тельмана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>34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>6, 8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526AD">
        <w:rPr>
          <w:rFonts w:cs="Times New Roman"/>
          <w:bCs/>
          <w:sz w:val="28"/>
          <w:szCs w:val="28"/>
        </w:rPr>
        <w:t>15 января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1526AD">
        <w:rPr>
          <w:rFonts w:cs="Times New Roman"/>
          <w:bCs/>
          <w:sz w:val="28"/>
          <w:szCs w:val="28"/>
        </w:rPr>
        <w:t>11 февраля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526AD">
        <w:rPr>
          <w:rFonts w:cs="Times New Roman"/>
          <w:bCs/>
          <w:sz w:val="28"/>
          <w:szCs w:val="28"/>
        </w:rPr>
        <w:t>14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 xml:space="preserve">екта Российской Федерации или муниципального образования в уставном </w:t>
      </w:r>
      <w:r w:rsidRPr="007F2A0B">
        <w:rPr>
          <w:rFonts w:cs="Times New Roman"/>
          <w:sz w:val="28"/>
          <w:szCs w:val="28"/>
        </w:rPr>
        <w:lastRenderedPageBreak/>
        <w:t>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</w:t>
      </w:r>
      <w:r w:rsidR="00627F3F">
        <w:rPr>
          <w:rFonts w:cs="Times New Roman"/>
          <w:sz w:val="28"/>
          <w:szCs w:val="28"/>
        </w:rPr>
        <w:t>ов</w:t>
      </w:r>
      <w:r w:rsidR="00215B9E">
        <w:rPr>
          <w:rFonts w:cs="Times New Roman"/>
          <w:sz w:val="28"/>
          <w:szCs w:val="28"/>
        </w:rPr>
        <w:t xml:space="preserve">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</w:t>
      </w:r>
      <w:r w:rsidR="00627F3F">
        <w:rPr>
          <w:rFonts w:cs="Times New Roman"/>
          <w:sz w:val="28"/>
          <w:szCs w:val="28"/>
        </w:rPr>
        <w:t>ов</w:t>
      </w:r>
      <w:r w:rsidR="007D7602">
        <w:rPr>
          <w:rFonts w:cs="Times New Roman"/>
          <w:sz w:val="28"/>
          <w:szCs w:val="28"/>
        </w:rPr>
        <w:t xml:space="preserve">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</w:t>
      </w:r>
      <w:r w:rsidR="00627F3F">
        <w:rPr>
          <w:rFonts w:cs="Times New Roman"/>
          <w:sz w:val="28"/>
          <w:szCs w:val="28"/>
        </w:rPr>
        <w:t>ов</w:t>
      </w:r>
      <w:r w:rsidR="007D7602">
        <w:rPr>
          <w:rFonts w:cs="Times New Roman"/>
          <w:sz w:val="28"/>
          <w:szCs w:val="28"/>
        </w:rPr>
        <w:t xml:space="preserve"> недвижимости</w:t>
      </w:r>
      <w:r w:rsidRPr="007F2A0B">
        <w:rPr>
          <w:rFonts w:cs="Times New Roman"/>
          <w:sz w:val="28"/>
          <w:szCs w:val="28"/>
        </w:rPr>
        <w:t xml:space="preserve">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>с технической документацией объект</w:t>
      </w:r>
      <w:r w:rsidR="00627F3F">
        <w:rPr>
          <w:rFonts w:cs="Times New Roman"/>
          <w:sz w:val="28"/>
          <w:szCs w:val="28"/>
        </w:rPr>
        <w:t>ов</w:t>
      </w:r>
      <w:r w:rsidR="008D1765">
        <w:rPr>
          <w:rFonts w:cs="Times New Roman"/>
          <w:sz w:val="28"/>
          <w:szCs w:val="28"/>
        </w:rPr>
        <w:t xml:space="preserve"> недвижимости, условиями договора купли-продажи объект</w:t>
      </w:r>
      <w:r w:rsidR="00627F3F">
        <w:rPr>
          <w:rFonts w:cs="Times New Roman"/>
          <w:sz w:val="28"/>
          <w:szCs w:val="28"/>
        </w:rPr>
        <w:t xml:space="preserve">ов </w:t>
      </w:r>
      <w:r w:rsidR="008D1765">
        <w:rPr>
          <w:rFonts w:cs="Times New Roman"/>
          <w:sz w:val="28"/>
          <w:szCs w:val="28"/>
        </w:rPr>
        <w:t xml:space="preserve">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1526AD">
        <w:rPr>
          <w:rFonts w:cs="Times New Roman"/>
          <w:bCs/>
          <w:sz w:val="28"/>
          <w:szCs w:val="28"/>
        </w:rPr>
        <w:t>15 января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1526AD">
        <w:rPr>
          <w:rFonts w:cs="Times New Roman"/>
          <w:bCs/>
          <w:sz w:val="28"/>
          <w:szCs w:val="28"/>
        </w:rPr>
        <w:t>1</w:t>
      </w:r>
      <w:r w:rsidR="00183C6D">
        <w:rPr>
          <w:rFonts w:cs="Times New Roman"/>
          <w:bCs/>
          <w:sz w:val="28"/>
          <w:szCs w:val="28"/>
        </w:rPr>
        <w:t>1</w:t>
      </w:r>
      <w:bookmarkStart w:id="0" w:name="_GoBack"/>
      <w:bookmarkEnd w:id="0"/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</w:t>
      </w:r>
      <w:r w:rsidR="008D1765">
        <w:rPr>
          <w:rFonts w:cs="Times New Roman"/>
          <w:sz w:val="28"/>
          <w:szCs w:val="28"/>
        </w:rPr>
        <w:t>р</w:t>
      </w:r>
      <w:r w:rsidR="008D1765"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ставленны</w:t>
      </w:r>
      <w:r w:rsidR="004B73F9"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 на продажу объект</w:t>
      </w:r>
      <w:r w:rsidR="004B73F9"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 недвижимости. </w:t>
      </w:r>
      <w:r w:rsidR="00D3138B">
        <w:rPr>
          <w:rFonts w:cs="Times New Roman"/>
          <w:sz w:val="28"/>
          <w:szCs w:val="28"/>
        </w:rPr>
        <w:t>Осмотр имущества пров</w:t>
      </w:r>
      <w:r w:rsidR="00D3138B">
        <w:rPr>
          <w:rFonts w:cs="Times New Roman"/>
          <w:sz w:val="28"/>
          <w:szCs w:val="28"/>
        </w:rPr>
        <w:t>о</w:t>
      </w:r>
      <w:r w:rsidR="00D3138B">
        <w:rPr>
          <w:rFonts w:cs="Times New Roman"/>
          <w:sz w:val="28"/>
          <w:szCs w:val="28"/>
        </w:rPr>
        <w:t>дится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</w:t>
      </w:r>
      <w:r w:rsidR="004B73F9">
        <w:rPr>
          <w:rFonts w:cs="Times New Roman"/>
          <w:sz w:val="28"/>
          <w:szCs w:val="28"/>
        </w:rPr>
        <w:t>ых</w:t>
      </w:r>
      <w:r w:rsidR="00D3138B">
        <w:rPr>
          <w:rFonts w:cs="Times New Roman"/>
          <w:sz w:val="28"/>
          <w:szCs w:val="28"/>
        </w:rPr>
        <w:t xml:space="preserve"> помещени</w:t>
      </w:r>
      <w:r w:rsidR="004B73F9">
        <w:rPr>
          <w:rFonts w:cs="Times New Roman"/>
          <w:sz w:val="28"/>
          <w:szCs w:val="28"/>
        </w:rPr>
        <w:t xml:space="preserve">й </w:t>
      </w:r>
      <w:r w:rsidRPr="007F2A0B">
        <w:rPr>
          <w:rFonts w:cs="Times New Roman"/>
          <w:sz w:val="28"/>
          <w:szCs w:val="28"/>
        </w:rPr>
        <w:t>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</w:t>
      </w:r>
      <w:r w:rsidR="004B73F9">
        <w:rPr>
          <w:rFonts w:cs="Times New Roman"/>
          <w:sz w:val="28"/>
          <w:szCs w:val="28"/>
        </w:rPr>
        <w:t xml:space="preserve">ов </w:t>
      </w:r>
      <w:r w:rsidR="00D3138B">
        <w:rPr>
          <w:rFonts w:cs="Times New Roman"/>
          <w:sz w:val="28"/>
          <w:szCs w:val="28"/>
        </w:rPr>
        <w:t>недв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жимости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1526AD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Объект</w:t>
      </w:r>
      <w:r w:rsidR="004B73F9">
        <w:rPr>
          <w:sz w:val="28"/>
          <w:szCs w:val="28"/>
        </w:rPr>
        <w:t>ы</w:t>
      </w:r>
      <w:r>
        <w:rPr>
          <w:sz w:val="28"/>
          <w:szCs w:val="28"/>
        </w:rPr>
        <w:t xml:space="preserve"> на торги ранее не выставлял</w:t>
      </w:r>
      <w:r w:rsidR="004B73F9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="004B73F9">
        <w:rPr>
          <w:sz w:val="28"/>
          <w:szCs w:val="28"/>
        </w:rPr>
        <w:t>ь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A37F6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Исполняющий</w:t>
      </w:r>
      <w:proofErr w:type="gramEnd"/>
      <w:r>
        <w:rPr>
          <w:rFonts w:cs="Times New Roman"/>
          <w:sz w:val="28"/>
          <w:szCs w:val="28"/>
        </w:rPr>
        <w:t xml:space="preserve"> обязанности</w:t>
      </w:r>
    </w:p>
    <w:p w:rsidR="00076158" w:rsidRPr="00140C71" w:rsidRDefault="001526AD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 xml:space="preserve">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</w:t>
      </w:r>
      <w:r w:rsidR="001526AD">
        <w:rPr>
          <w:rFonts w:cs="Times New Roman"/>
          <w:sz w:val="28"/>
          <w:szCs w:val="28"/>
        </w:rPr>
        <w:t>Г.Н. Ширяева</w:t>
      </w:r>
    </w:p>
    <w:p w:rsidR="004B73F9" w:rsidRDefault="004B73F9" w:rsidP="009434C3">
      <w:pPr>
        <w:jc w:val="right"/>
      </w:pP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83C6D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3F9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27F3F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931B5"/>
    <w:rsid w:val="007A5DD1"/>
    <w:rsid w:val="007B1C34"/>
    <w:rsid w:val="007C0E2F"/>
    <w:rsid w:val="007C388C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B50B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46C46"/>
    <w:rsid w:val="00C51EC9"/>
    <w:rsid w:val="00C5453D"/>
    <w:rsid w:val="00C65B5A"/>
    <w:rsid w:val="00C8174E"/>
    <w:rsid w:val="00CC074F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6F92AF-434B-4B64-905A-53F5F81A8741}"/>
</file>

<file path=customXml/itemProps2.xml><?xml version="1.0" encoding="utf-8"?>
<ds:datastoreItem xmlns:ds="http://schemas.openxmlformats.org/officeDocument/2006/customXml" ds:itemID="{3148418C-E284-4EC2-AE13-2C8739667169}"/>
</file>

<file path=customXml/itemProps3.xml><?xml version="1.0" encoding="utf-8"?>
<ds:datastoreItem xmlns:ds="http://schemas.openxmlformats.org/officeDocument/2006/customXml" ds:itemID="{AE52D486-EF3E-4C9D-AB6E-BCA8986888E7}"/>
</file>

<file path=customXml/itemProps4.xml><?xml version="1.0" encoding="utf-8"?>
<ds:datastoreItem xmlns:ds="http://schemas.openxmlformats.org/officeDocument/2006/customXml" ds:itemID="{32B2F606-5CF6-46E8-A331-6707B34F71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3328</Words>
  <Characters>18972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57</cp:revision>
  <cp:lastPrinted>2017-08-08T05:32:00Z</cp:lastPrinted>
  <dcterms:created xsi:type="dcterms:W3CDTF">2017-06-27T10:11:00Z</dcterms:created>
  <dcterms:modified xsi:type="dcterms:W3CDTF">2019-01-15T08:47:00Z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